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AA3" w:rsidRDefault="00E84AA3">
      <w:r>
        <w:rPr>
          <w:rFonts w:ascii="AMGDT" w:hAnsi="AMGDT"/>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5" type="#_x0000_t161" style="position:absolute;margin-left:460.7pt;margin-top:9pt;width:196.35pt;height:90pt;z-index:-251662848;mso-wrap-edited:f" wrapcoords="742 540 330 2160 -82 6300 -82 12060 82 17820 495 20700 495 21240 20611 21240 21188 21240 21435 20700 21682 18180 21682 14940 21435 13140 21105 12060 21682 9540 21518 6300 17973 3420 18137 1620 17313 1620 1402 540 742 540" adj="2448" fillcolor="black">
            <v:shadow color="#868686"/>
            <v:textpath style="font-family:&quot;Arial Unicode MS&quot;;font-size:24pt;v-text-kern:t" trim="t" fitpath="t" xscale="f" string="Class Policies"/>
            <w10:wrap type="tight"/>
          </v:shape>
        </w:pict>
      </w:r>
    </w:p>
    <w:p w:rsidR="00E84AA3" w:rsidRDefault="00E84AA3">
      <w:r>
        <w:rPr>
          <w:noProof/>
        </w:rPr>
        <w:pict>
          <v:shape id="_x0000_s1047" type="#_x0000_t161" style="position:absolute;margin-left:9.35pt;margin-top:0;width:3in;height:36pt;z-index:-251660800" wrapcoords="-75 -450 -75 19350 2175 20700 2850 20700 18150 20700 21675 19350 21675 2700 15900 900 150 -450 -75 -450" adj="1950" fillcolor="black">
            <v:shadow color="#868686"/>
            <v:textpath style="font-family:&quot;Impact&quot;;font-size:24pt;v-text-kern:t" trim="t" fitpath="t" xscale="f" string="My Expectations"/>
            <w10:wrap type="tight"/>
          </v:shape>
        </w:pict>
      </w:r>
    </w:p>
    <w:p w:rsidR="00E84AA3" w:rsidRDefault="00E84AA3">
      <w:r>
        <w:t xml:space="preserve">For my students, I have very high expectations.  My class is set up in a way that if you follow the rules and put forth effort, you will succeed. Below are some of my expectations:  </w:t>
      </w:r>
    </w:p>
    <w:p w:rsidR="00E84AA3" w:rsidRDefault="00E84AA3"/>
    <w:p w:rsidR="00E84AA3" w:rsidRDefault="00E84AA3">
      <w:pPr>
        <w:numPr>
          <w:ilvl w:val="0"/>
          <w:numId w:val="13"/>
        </w:numPr>
        <w:spacing w:line="480" w:lineRule="auto"/>
      </w:pPr>
      <w:r>
        <w:t>Come to class ready to learn.</w:t>
      </w:r>
    </w:p>
    <w:p w:rsidR="00E84AA3" w:rsidRDefault="00E84AA3">
      <w:pPr>
        <w:numPr>
          <w:ilvl w:val="0"/>
          <w:numId w:val="13"/>
        </w:numPr>
        <w:spacing w:line="480" w:lineRule="auto"/>
      </w:pPr>
      <w:r>
        <w:t>Arrive to class on time.</w:t>
      </w:r>
    </w:p>
    <w:p w:rsidR="00E84AA3" w:rsidRDefault="00E84AA3">
      <w:pPr>
        <w:numPr>
          <w:ilvl w:val="0"/>
          <w:numId w:val="13"/>
        </w:numPr>
        <w:spacing w:line="480" w:lineRule="auto"/>
      </w:pPr>
      <w:r>
        <w:t>Follow classroom rules</w:t>
      </w:r>
    </w:p>
    <w:p w:rsidR="00E84AA3" w:rsidRDefault="00E84AA3">
      <w:pPr>
        <w:numPr>
          <w:ilvl w:val="0"/>
          <w:numId w:val="13"/>
        </w:numPr>
        <w:spacing w:line="480" w:lineRule="auto"/>
      </w:pPr>
      <w:r>
        <w:t>Put forth maximum effort.</w:t>
      </w:r>
    </w:p>
    <w:p w:rsidR="00E84AA3" w:rsidRDefault="00E84AA3">
      <w:pPr>
        <w:numPr>
          <w:ilvl w:val="0"/>
          <w:numId w:val="13"/>
        </w:numPr>
        <w:spacing w:line="480" w:lineRule="auto"/>
      </w:pPr>
      <w:r>
        <w:t xml:space="preserve">Treat others with respect </w:t>
      </w:r>
    </w:p>
    <w:p w:rsidR="00E84AA3" w:rsidRDefault="00E84AA3">
      <w:pPr>
        <w:numPr>
          <w:ilvl w:val="0"/>
          <w:numId w:val="13"/>
        </w:numPr>
        <w:spacing w:line="480" w:lineRule="auto"/>
      </w:pPr>
      <w:r>
        <w:t>Participate in a safe manner at all times</w:t>
      </w:r>
    </w:p>
    <w:p w:rsidR="00E84AA3" w:rsidRDefault="00E84AA3">
      <w:pPr>
        <w:spacing w:line="480" w:lineRule="auto"/>
        <w:ind w:left="360"/>
      </w:pPr>
      <w:r>
        <w:t>If you follow the expectations above, we will both have a fun, successful class.</w:t>
      </w:r>
    </w:p>
    <w:p w:rsidR="00E84AA3" w:rsidRDefault="00E84AA3">
      <w:pPr>
        <w:ind w:left="360"/>
      </w:pPr>
    </w:p>
    <w:p w:rsidR="00E84AA3" w:rsidRDefault="00A55323">
      <w:pPr>
        <w:ind w:left="720"/>
        <w:jc w:val="both"/>
      </w:pPr>
      <w:r>
        <w:rPr>
          <w:noProof/>
        </w:rPr>
        <w:drawing>
          <wp:inline distT="0" distB="0" distL="0" distR="0">
            <wp:extent cx="1403350" cy="1445895"/>
            <wp:effectExtent l="19050" t="0" r="6350" b="0"/>
            <wp:docPr id="1" name="Picture 1" descr="MCj042406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240640000[1]"/>
                    <pic:cNvPicPr>
                      <a:picLocks noChangeAspect="1" noChangeArrowheads="1"/>
                    </pic:cNvPicPr>
                  </pic:nvPicPr>
                  <pic:blipFill>
                    <a:blip r:embed="rId5" cstate="print"/>
                    <a:srcRect/>
                    <a:stretch>
                      <a:fillRect/>
                    </a:stretch>
                  </pic:blipFill>
                  <pic:spPr bwMode="auto">
                    <a:xfrm>
                      <a:off x="0" y="0"/>
                      <a:ext cx="1403350" cy="1445895"/>
                    </a:xfrm>
                    <a:prstGeom prst="rect">
                      <a:avLst/>
                    </a:prstGeom>
                    <a:noFill/>
                    <a:ln w="9525">
                      <a:noFill/>
                      <a:miter lim="800000"/>
                      <a:headEnd/>
                      <a:tailEnd/>
                    </a:ln>
                  </pic:spPr>
                </pic:pic>
              </a:graphicData>
            </a:graphic>
          </wp:inline>
        </w:drawing>
      </w:r>
    </w:p>
    <w:p w:rsidR="00E84AA3" w:rsidRDefault="00E84AA3">
      <w:pPr>
        <w:jc w:val="both"/>
      </w:pPr>
    </w:p>
    <w:p w:rsidR="00E84AA3" w:rsidRDefault="00E84AA3">
      <w:pPr>
        <w:jc w:val="both"/>
      </w:pPr>
    </w:p>
    <w:p w:rsidR="00E84AA3" w:rsidRDefault="00E84AA3">
      <w:pPr>
        <w:pStyle w:val="BodyText"/>
      </w:pPr>
      <w:r>
        <w:lastRenderedPageBreak/>
        <w:t>Technology          Education</w:t>
      </w:r>
    </w:p>
    <w:p w:rsidR="00E84AA3" w:rsidRDefault="00E84AA3">
      <w:r>
        <w:t>What is technology education?</w:t>
      </w:r>
    </w:p>
    <w:p w:rsidR="00E84AA3" w:rsidRDefault="00E84AA3">
      <w:r>
        <w:rPr>
          <w:b/>
        </w:rPr>
        <w:t>Technology education</w:t>
      </w:r>
      <w:r>
        <w:t xml:space="preserve"> is an area of study that teaches the</w:t>
      </w:r>
      <w:r>
        <w:rPr>
          <w:color w:val="000000"/>
        </w:rPr>
        <w:t xml:space="preserve"> students about the concepts and processes related to technology that are needed to solve problems and extend human capabilities.</w:t>
      </w:r>
      <w:r>
        <w:t xml:space="preserve"> </w:t>
      </w:r>
    </w:p>
    <w:p w:rsidR="00E84AA3" w:rsidRDefault="00E84AA3">
      <w:pPr>
        <w:jc w:val="both"/>
      </w:pPr>
      <w:r>
        <w:t xml:space="preserve"> Technology is a huge part of our world today, and it will only keep growing in the future. With technology growing as we speak, we need more people to become familiar with all aspects of technology.  That’s is why the basics of technology should begin to be taught at a young age. By starting them young, they will be extremely educated in the area of technology when they’re ready to join the workforce or continue their education.</w:t>
      </w:r>
    </w:p>
    <w:p w:rsidR="00E84AA3" w:rsidRDefault="00E84AA3">
      <w:pPr>
        <w:rPr>
          <w:b/>
          <w:sz w:val="56"/>
          <w:szCs w:val="56"/>
          <w:u w:val="single"/>
        </w:rPr>
      </w:pPr>
      <w:r>
        <w:rPr>
          <w:b/>
          <w:sz w:val="56"/>
          <w:szCs w:val="56"/>
          <w:u w:val="single"/>
        </w:rPr>
        <w:t>Class Agreement</w:t>
      </w:r>
    </w:p>
    <w:p w:rsidR="00E84AA3" w:rsidRDefault="00E84AA3">
      <w:r>
        <w:t xml:space="preserve">Take your time and read through this brochure.  If you have any concerns about my policies, feel free to address me. You are also to take this brochure home and share it with your parents. Let your parents read over the brochure so that they understand how my class is going to operate. </w:t>
      </w:r>
      <w:r w:rsidRPr="00370A76">
        <w:rPr>
          <w:i/>
          <w:u w:val="single"/>
        </w:rPr>
        <w:t xml:space="preserve">When you and your parents </w:t>
      </w:r>
      <w:r w:rsidR="00FE3E16" w:rsidRPr="00370A76">
        <w:rPr>
          <w:i/>
          <w:u w:val="single"/>
        </w:rPr>
        <w:t>are</w:t>
      </w:r>
      <w:r w:rsidRPr="00370A76">
        <w:rPr>
          <w:i/>
          <w:u w:val="single"/>
        </w:rPr>
        <w:t xml:space="preserve"> finished reading this brochure</w:t>
      </w:r>
      <w:r w:rsidR="00FE3E16" w:rsidRPr="00370A76">
        <w:rPr>
          <w:i/>
          <w:u w:val="single"/>
        </w:rPr>
        <w:t xml:space="preserve">, </w:t>
      </w:r>
      <w:r w:rsidRPr="00370A76">
        <w:rPr>
          <w:i/>
          <w:u w:val="single"/>
        </w:rPr>
        <w:t>sign on the lines below.</w:t>
      </w:r>
      <w:r>
        <w:t xml:space="preserve"> Before signing make sure you understand my expectations, class rules, and consequences.</w:t>
      </w:r>
    </w:p>
    <w:p w:rsidR="00E84AA3" w:rsidRDefault="00E84AA3">
      <w:pPr>
        <w:pStyle w:val="Heading2"/>
      </w:pPr>
      <w:r>
        <w:t>Student Signature</w:t>
      </w:r>
    </w:p>
    <w:p w:rsidR="00E84AA3" w:rsidRDefault="00E84AA3">
      <w:r>
        <w:t>_____________________________________</w:t>
      </w:r>
    </w:p>
    <w:p w:rsidR="00E84AA3" w:rsidRDefault="00E84AA3"/>
    <w:p w:rsidR="00E84AA3" w:rsidRDefault="00E84AA3">
      <w:pPr>
        <w:pStyle w:val="Heading2"/>
      </w:pPr>
      <w:r>
        <w:t>Parent Signature</w:t>
      </w:r>
    </w:p>
    <w:p w:rsidR="00E84AA3" w:rsidRDefault="00E84AA3">
      <w:r>
        <w:t>_____________________________________</w:t>
      </w:r>
    </w:p>
    <w:p w:rsidR="00E84AA3" w:rsidRDefault="00E84AA3">
      <w:pPr>
        <w:jc w:val="center"/>
      </w:pPr>
    </w:p>
    <w:p w:rsidR="00E84AA3" w:rsidRDefault="00E84AA3">
      <w:pPr>
        <w:jc w:val="both"/>
      </w:pPr>
    </w:p>
    <w:p w:rsidR="00E84AA3" w:rsidRDefault="00E84AA3"/>
    <w:p w:rsidR="00E84AA3" w:rsidRDefault="00E84AA3"/>
    <w:p w:rsidR="00E84AA3" w:rsidRDefault="00E84AA3"/>
    <w:p w:rsidR="00E84AA3" w:rsidRDefault="00E84AA3"/>
    <w:p w:rsidR="00E84AA3" w:rsidRDefault="00E84AA3"/>
    <w:p w:rsidR="00E84AA3" w:rsidRDefault="00E84AA3"/>
    <w:p w:rsidR="00E84AA3" w:rsidRDefault="00E84AA3"/>
    <w:p w:rsidR="00E84AA3" w:rsidRDefault="00E84AA3"/>
    <w:p w:rsidR="00E84AA3" w:rsidRDefault="00E84AA3"/>
    <w:p w:rsidR="00E84AA3" w:rsidRDefault="00E84AA3"/>
    <w:p w:rsidR="00E84AA3" w:rsidRDefault="00A55323">
      <w:pPr>
        <w:jc w:val="center"/>
      </w:pPr>
      <w:r>
        <w:rPr>
          <w:noProof/>
          <w:sz w:val="40"/>
          <w:szCs w:val="40"/>
        </w:rPr>
        <w:drawing>
          <wp:inline distT="0" distB="0" distL="0" distR="0">
            <wp:extent cx="1743710" cy="1690370"/>
            <wp:effectExtent l="0" t="0" r="8890" b="0"/>
            <wp:docPr id="2" name="Picture 2" descr="j0217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17698"/>
                    <pic:cNvPicPr>
                      <a:picLocks noChangeAspect="1" noChangeArrowheads="1"/>
                    </pic:cNvPicPr>
                  </pic:nvPicPr>
                  <pic:blipFill>
                    <a:blip r:embed="rId6" cstate="print"/>
                    <a:srcRect/>
                    <a:stretch>
                      <a:fillRect/>
                    </a:stretch>
                  </pic:blipFill>
                  <pic:spPr bwMode="auto">
                    <a:xfrm>
                      <a:off x="0" y="0"/>
                      <a:ext cx="1743710" cy="1690370"/>
                    </a:xfrm>
                    <a:prstGeom prst="rect">
                      <a:avLst/>
                    </a:prstGeom>
                    <a:noFill/>
                    <a:ln w="9525">
                      <a:noFill/>
                      <a:miter lim="800000"/>
                      <a:headEnd/>
                      <a:tailEnd/>
                    </a:ln>
                  </pic:spPr>
                </pic:pic>
              </a:graphicData>
            </a:graphic>
          </wp:inline>
        </w:drawing>
      </w:r>
    </w:p>
    <w:p w:rsidR="00E84AA3" w:rsidRDefault="00E84AA3">
      <w:pPr>
        <w:jc w:val="center"/>
        <w:rPr>
          <w:sz w:val="40"/>
          <w:szCs w:val="40"/>
        </w:rPr>
      </w:pPr>
    </w:p>
    <w:p w:rsidR="00E84AA3" w:rsidRDefault="00E84AA3">
      <w:pPr>
        <w:jc w:val="center"/>
        <w:rPr>
          <w:b/>
          <w:sz w:val="40"/>
          <w:szCs w:val="40"/>
        </w:rPr>
      </w:pPr>
    </w:p>
    <w:p w:rsidR="00E84AA3" w:rsidRDefault="00E84AA3">
      <w:pPr>
        <w:jc w:val="center"/>
        <w:rPr>
          <w:b/>
          <w:sz w:val="44"/>
          <w:szCs w:val="44"/>
        </w:rPr>
      </w:pPr>
      <w:r>
        <w:rPr>
          <w:b/>
          <w:sz w:val="44"/>
          <w:szCs w:val="44"/>
        </w:rPr>
        <w:t>Technology Education</w:t>
      </w:r>
    </w:p>
    <w:p w:rsidR="00E84AA3" w:rsidRDefault="00E84AA3">
      <w:pPr>
        <w:jc w:val="center"/>
        <w:rPr>
          <w:sz w:val="44"/>
          <w:szCs w:val="44"/>
        </w:rPr>
      </w:pPr>
    </w:p>
    <w:p w:rsidR="00E84AA3" w:rsidRDefault="00E84AA3">
      <w:pPr>
        <w:jc w:val="center"/>
        <w:rPr>
          <w:b/>
          <w:sz w:val="44"/>
          <w:szCs w:val="44"/>
        </w:rPr>
      </w:pPr>
      <w:r>
        <w:rPr>
          <w:b/>
          <w:sz w:val="44"/>
          <w:szCs w:val="44"/>
        </w:rPr>
        <w:t>Mr. Geary</w:t>
      </w:r>
    </w:p>
    <w:p w:rsidR="00E84AA3" w:rsidRDefault="00E84AA3">
      <w:pPr>
        <w:jc w:val="center"/>
        <w:rPr>
          <w:b/>
          <w:sz w:val="36"/>
          <w:szCs w:val="36"/>
        </w:rPr>
      </w:pPr>
      <w:r>
        <w:rPr>
          <w:b/>
          <w:sz w:val="36"/>
          <w:szCs w:val="36"/>
        </w:rPr>
        <w:t xml:space="preserve">Email: </w:t>
      </w:r>
      <w:hyperlink r:id="rId7" w:history="1">
        <w:r w:rsidR="00FE3E16" w:rsidRPr="00DF719D">
          <w:rPr>
            <w:rStyle w:val="Hyperlink"/>
            <w:b/>
            <w:sz w:val="36"/>
            <w:szCs w:val="36"/>
          </w:rPr>
          <w:t>geary@ht-sd.org</w:t>
        </w:r>
      </w:hyperlink>
    </w:p>
    <w:p w:rsidR="00FE3E16" w:rsidRDefault="00FE3E16">
      <w:pPr>
        <w:jc w:val="center"/>
        <w:rPr>
          <w:b/>
          <w:sz w:val="36"/>
          <w:szCs w:val="36"/>
        </w:rPr>
      </w:pPr>
    </w:p>
    <w:p w:rsidR="00E84AA3" w:rsidRDefault="00E84AA3" w:rsidP="00FE3E16">
      <w:pPr>
        <w:rPr>
          <w:b/>
          <w:sz w:val="36"/>
          <w:szCs w:val="36"/>
        </w:rPr>
      </w:pPr>
      <w:r>
        <w:rPr>
          <w:b/>
          <w:sz w:val="36"/>
          <w:szCs w:val="36"/>
        </w:rPr>
        <w:t>Phone: 412-486-6000 X</w:t>
      </w:r>
      <w:r w:rsidR="00973C11">
        <w:rPr>
          <w:b/>
          <w:sz w:val="36"/>
          <w:szCs w:val="36"/>
        </w:rPr>
        <w:t>2905</w:t>
      </w:r>
    </w:p>
    <w:p w:rsidR="00E84AA3" w:rsidRDefault="00E84AA3">
      <w:pPr>
        <w:jc w:val="center"/>
        <w:rPr>
          <w:b/>
          <w:sz w:val="36"/>
          <w:szCs w:val="36"/>
        </w:rPr>
      </w:pPr>
    </w:p>
    <w:p w:rsidR="00FE3E16" w:rsidRDefault="00FE3E16">
      <w:pPr>
        <w:jc w:val="center"/>
        <w:rPr>
          <w:b/>
          <w:sz w:val="36"/>
          <w:szCs w:val="36"/>
        </w:rPr>
      </w:pPr>
    </w:p>
    <w:p w:rsidR="00FE3E16" w:rsidRDefault="00FE3E16">
      <w:pPr>
        <w:jc w:val="center"/>
        <w:rPr>
          <w:b/>
          <w:sz w:val="36"/>
          <w:szCs w:val="36"/>
        </w:rPr>
      </w:pPr>
    </w:p>
    <w:p w:rsidR="00E84AA3" w:rsidRDefault="00A55323">
      <w:pPr>
        <w:pStyle w:val="Heading1"/>
      </w:pPr>
      <w:r>
        <w:rPr>
          <w:noProof/>
          <w:sz w:val="20"/>
        </w:rPr>
        <w:lastRenderedPageBreak/>
        <w:drawing>
          <wp:anchor distT="0" distB="0" distL="114300" distR="114300" simplePos="0" relativeHeight="251658752" behindDoc="0" locked="0" layoutInCell="1" allowOverlap="1">
            <wp:simplePos x="0" y="0"/>
            <wp:positionH relativeFrom="column">
              <wp:posOffset>-29845</wp:posOffset>
            </wp:positionH>
            <wp:positionV relativeFrom="paragraph">
              <wp:posOffset>8890</wp:posOffset>
            </wp:positionV>
            <wp:extent cx="1020445" cy="1488440"/>
            <wp:effectExtent l="19050" t="0" r="8255" b="0"/>
            <wp:wrapTight wrapText="bothSides">
              <wp:wrapPolygon edited="0">
                <wp:start x="-403" y="0"/>
                <wp:lineTo x="0" y="4976"/>
                <wp:lineTo x="5242" y="8846"/>
                <wp:lineTo x="1613" y="13270"/>
                <wp:lineTo x="0" y="16587"/>
                <wp:lineTo x="403" y="18522"/>
                <wp:lineTo x="5645" y="21010"/>
                <wp:lineTo x="7258" y="21010"/>
                <wp:lineTo x="13307" y="21010"/>
                <wp:lineTo x="14920" y="21010"/>
                <wp:lineTo x="20162" y="18522"/>
                <wp:lineTo x="20565" y="17416"/>
                <wp:lineTo x="20162" y="14928"/>
                <wp:lineTo x="18952" y="13270"/>
                <wp:lineTo x="15726" y="8846"/>
                <wp:lineTo x="20968" y="4976"/>
                <wp:lineTo x="20968" y="4423"/>
                <wp:lineTo x="21775" y="276"/>
                <wp:lineTo x="21775" y="0"/>
                <wp:lineTo x="-403" y="0"/>
              </wp:wrapPolygon>
            </wp:wrapTight>
            <wp:docPr id="31" name="Picture 31" descr="MCSO00124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SO00124_0000[1]"/>
                    <pic:cNvPicPr>
                      <a:picLocks noChangeAspect="1" noChangeArrowheads="1"/>
                    </pic:cNvPicPr>
                  </pic:nvPicPr>
                  <pic:blipFill>
                    <a:blip r:embed="rId8" cstate="print"/>
                    <a:srcRect/>
                    <a:stretch>
                      <a:fillRect/>
                    </a:stretch>
                  </pic:blipFill>
                  <pic:spPr bwMode="auto">
                    <a:xfrm>
                      <a:off x="0" y="0"/>
                      <a:ext cx="1020445" cy="1488440"/>
                    </a:xfrm>
                    <a:prstGeom prst="rect">
                      <a:avLst/>
                    </a:prstGeom>
                    <a:noFill/>
                    <a:ln w="9525">
                      <a:noFill/>
                      <a:miter lim="800000"/>
                      <a:headEnd/>
                      <a:tailEnd/>
                    </a:ln>
                  </pic:spPr>
                </pic:pic>
              </a:graphicData>
            </a:graphic>
          </wp:anchor>
        </w:drawing>
      </w:r>
      <w:r w:rsidR="00E84AA3">
        <w:t xml:space="preserve"> Homework</w:t>
      </w:r>
    </w:p>
    <w:p w:rsidR="00E84AA3" w:rsidRDefault="00A55323">
      <w:r>
        <w:rPr>
          <w:noProof/>
          <w:sz w:val="20"/>
        </w:rPr>
        <w:drawing>
          <wp:anchor distT="0" distB="0" distL="114300" distR="114300" simplePos="0" relativeHeight="251659776" behindDoc="1" locked="0" layoutInCell="1" allowOverlap="1">
            <wp:simplePos x="0" y="0"/>
            <wp:positionH relativeFrom="column">
              <wp:posOffset>2176145</wp:posOffset>
            </wp:positionH>
            <wp:positionV relativeFrom="paragraph">
              <wp:posOffset>284480</wp:posOffset>
            </wp:positionV>
            <wp:extent cx="1190625" cy="1158875"/>
            <wp:effectExtent l="0" t="0" r="0" b="0"/>
            <wp:wrapTight wrapText="bothSides">
              <wp:wrapPolygon edited="0">
                <wp:start x="12787" y="0"/>
                <wp:lineTo x="10022" y="2130"/>
                <wp:lineTo x="8640" y="3906"/>
                <wp:lineTo x="8640" y="5681"/>
                <wp:lineTo x="2074" y="11362"/>
                <wp:lineTo x="0" y="14913"/>
                <wp:lineTo x="0" y="17398"/>
                <wp:lineTo x="6912" y="20949"/>
                <wp:lineTo x="7603" y="20949"/>
                <wp:lineTo x="9677" y="20949"/>
                <wp:lineTo x="10022" y="20949"/>
                <wp:lineTo x="11405" y="17043"/>
                <wp:lineTo x="14170" y="17043"/>
                <wp:lineTo x="19699" y="13138"/>
                <wp:lineTo x="19354" y="11362"/>
                <wp:lineTo x="21427" y="7101"/>
                <wp:lineTo x="21427" y="6036"/>
                <wp:lineTo x="21082" y="2841"/>
                <wp:lineTo x="19008" y="710"/>
                <wp:lineTo x="14861" y="0"/>
                <wp:lineTo x="12787" y="0"/>
              </wp:wrapPolygon>
            </wp:wrapTight>
            <wp:docPr id="32" name="Picture 32" descr="MCj041359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Cj04135960000[1]"/>
                    <pic:cNvPicPr>
                      <a:picLocks noChangeAspect="1" noChangeArrowheads="1"/>
                    </pic:cNvPicPr>
                  </pic:nvPicPr>
                  <pic:blipFill>
                    <a:blip r:embed="rId9" cstate="print"/>
                    <a:srcRect/>
                    <a:stretch>
                      <a:fillRect/>
                    </a:stretch>
                  </pic:blipFill>
                  <pic:spPr bwMode="auto">
                    <a:xfrm>
                      <a:off x="0" y="0"/>
                      <a:ext cx="1190625" cy="1158875"/>
                    </a:xfrm>
                    <a:prstGeom prst="rect">
                      <a:avLst/>
                    </a:prstGeom>
                    <a:noFill/>
                    <a:ln w="9525">
                      <a:noFill/>
                      <a:miter lim="800000"/>
                      <a:headEnd/>
                      <a:tailEnd/>
                    </a:ln>
                  </pic:spPr>
                </pic:pic>
              </a:graphicData>
            </a:graphic>
          </wp:anchor>
        </w:drawing>
      </w:r>
      <w:r w:rsidR="00E84AA3">
        <w:t xml:space="preserve">Due to the fact that most of the class is set in a lab environment homework is limited. When a homework assignment is given, it is the </w:t>
      </w:r>
      <w:r w:rsidR="00E84AA3">
        <w:rPr>
          <w:i/>
          <w:iCs/>
        </w:rPr>
        <w:t xml:space="preserve">STUDENTS </w:t>
      </w:r>
      <w:r w:rsidR="00E84AA3">
        <w:t>responsibility to make sure that it is recorded in their agenda and completed on time. Incomplete or missing assignments will be given an initial grade of zero. Late assignments will have points deducted.</w:t>
      </w:r>
    </w:p>
    <w:p w:rsidR="00E84AA3" w:rsidRDefault="00E84AA3"/>
    <w:p w:rsidR="00E84AA3" w:rsidRDefault="00E84AA3">
      <w:pPr>
        <w:pStyle w:val="Heading3"/>
      </w:pPr>
      <w:r>
        <w:t>Grading</w:t>
      </w:r>
    </w:p>
    <w:p w:rsidR="00E84AA3" w:rsidRDefault="00E84AA3"/>
    <w:p w:rsidR="00E84AA3" w:rsidRDefault="00E84AA3">
      <w:r>
        <w:t xml:space="preserve">The students’ grade is determined by dividing the total points earned by the total points available. Thus all homework, in class assignments, quizzes, tests and projects all have equal importance to the grade value. If an assignment is missed, it is the </w:t>
      </w:r>
      <w:r>
        <w:rPr>
          <w:b/>
          <w:bCs/>
          <w:i/>
          <w:iCs/>
        </w:rPr>
        <w:t>students’</w:t>
      </w:r>
      <w:r>
        <w:t xml:space="preserve"> </w:t>
      </w:r>
      <w:r>
        <w:rPr>
          <w:b/>
          <w:bCs/>
          <w:i/>
          <w:iCs/>
        </w:rPr>
        <w:t>responsibility to make up the work in a timely manner (no more than 1 week).</w:t>
      </w:r>
      <w:r>
        <w:t xml:space="preserve"> Exceptions will be made on a case-by-case basis. </w:t>
      </w:r>
    </w:p>
    <w:p w:rsidR="00E84AA3" w:rsidRDefault="00E84AA3">
      <w:pPr>
        <w:rPr>
          <w:b/>
          <w:bCs/>
        </w:rPr>
      </w:pPr>
      <w:r>
        <w:rPr>
          <w:b/>
          <w:bCs/>
        </w:rPr>
        <w:t>Grade book codes:</w:t>
      </w:r>
    </w:p>
    <w:p w:rsidR="00E84AA3" w:rsidRDefault="00E84AA3">
      <w:r>
        <w:rPr>
          <w:b/>
          <w:bCs/>
        </w:rPr>
        <w:t>Z= 0</w:t>
      </w:r>
      <w:r>
        <w:t xml:space="preserve"> Was not completed or turned in on time</w:t>
      </w:r>
    </w:p>
    <w:p w:rsidR="00E84AA3" w:rsidRDefault="00E84AA3">
      <w:r>
        <w:rPr>
          <w:b/>
          <w:bCs/>
        </w:rPr>
        <w:t>X=</w:t>
      </w:r>
      <w:r>
        <w:t xml:space="preserve"> missed and/or not turned in, can still be  </w:t>
      </w:r>
      <w:r>
        <w:tab/>
        <w:t xml:space="preserve">      turned in</w:t>
      </w:r>
    </w:p>
    <w:p w:rsidR="00E84AA3" w:rsidRDefault="00E84AA3"/>
    <w:p w:rsidR="00E84AA3" w:rsidRDefault="00E84AA3">
      <w:r>
        <w:t>Students will be made aware ahead of time what the point value is for a given assignment. This will be done either verbally or via a rubric. If there are any questions the students should ask ahead of time.</w:t>
      </w:r>
    </w:p>
    <w:p w:rsidR="00E84AA3" w:rsidRDefault="00E84AA3"/>
    <w:p w:rsidR="00E84AA3" w:rsidRDefault="00E84AA3"/>
    <w:p w:rsidR="00E84AA3" w:rsidRDefault="00E84AA3"/>
    <w:p w:rsidR="00E84AA3" w:rsidRDefault="00E84AA3"/>
    <w:p w:rsidR="00E84AA3" w:rsidRDefault="00E84AA3">
      <w:pPr>
        <w:jc w:val="both"/>
        <w:rPr>
          <w:b/>
        </w:rPr>
      </w:pPr>
      <w:r>
        <w:rPr>
          <w:noProof/>
        </w:rPr>
        <w:pict>
          <v:shape id="_x0000_s1049" type="#_x0000_t161" style="position:absolute;left:0;text-align:left;margin-left:9.25pt;margin-top:9.85pt;width:3in;height:39.35pt;z-index:-251659776" wrapcoords="750 415 300 2492 -75 5400 -75 14538 525 21185 20475 21185 21075 21185 21150 21185 21375 20354 21600 17862 21525 2492 16500 831 1800 415 750 415" adj="1976" fillcolor="black">
            <v:shadow color="#868686"/>
            <v:textpath style="font-family:&quot;Arial Unicode MS&quot;;font-size:24pt;v-text-kern:t" trim="t" fitpath="t" xscale="f" string="Class Rules"/>
            <w10:wrap type="tight"/>
          </v:shape>
        </w:pict>
      </w:r>
    </w:p>
    <w:p w:rsidR="00E84AA3" w:rsidRDefault="00E84AA3">
      <w:pPr>
        <w:jc w:val="center"/>
        <w:rPr>
          <w:sz w:val="28"/>
        </w:rPr>
      </w:pPr>
      <w:r>
        <w:rPr>
          <w:b/>
          <w:sz w:val="28"/>
        </w:rPr>
        <w:t>Listed below is an overview of the rules for my classroom</w:t>
      </w:r>
      <w:r>
        <w:rPr>
          <w:sz w:val="28"/>
        </w:rPr>
        <w:t>.</w:t>
      </w:r>
    </w:p>
    <w:p w:rsidR="00E84AA3" w:rsidRDefault="00E84AA3">
      <w:pPr>
        <w:numPr>
          <w:ilvl w:val="0"/>
          <w:numId w:val="15"/>
        </w:numPr>
        <w:spacing w:before="100" w:beforeAutospacing="1" w:after="100" w:afterAutospacing="1" w:line="480" w:lineRule="auto"/>
      </w:pPr>
      <w:r>
        <w:t>Be respectful of others.</w:t>
      </w:r>
    </w:p>
    <w:p w:rsidR="00E84AA3" w:rsidRDefault="00E84AA3">
      <w:pPr>
        <w:numPr>
          <w:ilvl w:val="0"/>
          <w:numId w:val="15"/>
        </w:numPr>
        <w:spacing w:before="100" w:beforeAutospacing="1" w:after="100" w:afterAutospacing="1" w:line="360" w:lineRule="auto"/>
      </w:pPr>
      <w:r>
        <w:t>Please remain quiet and listen while others are speaking.</w:t>
      </w:r>
    </w:p>
    <w:p w:rsidR="00E84AA3" w:rsidRDefault="00E84AA3">
      <w:pPr>
        <w:numPr>
          <w:ilvl w:val="0"/>
          <w:numId w:val="15"/>
        </w:numPr>
        <w:spacing w:before="100" w:beforeAutospacing="1" w:after="100" w:afterAutospacing="1" w:line="480" w:lineRule="auto"/>
      </w:pPr>
      <w:r>
        <w:t>No inappropriate language.</w:t>
      </w:r>
    </w:p>
    <w:p w:rsidR="00E84AA3" w:rsidRDefault="00E84AA3">
      <w:pPr>
        <w:numPr>
          <w:ilvl w:val="0"/>
          <w:numId w:val="15"/>
        </w:numPr>
        <w:spacing w:before="100" w:beforeAutospacing="1" w:after="100" w:afterAutospacing="1" w:line="480" w:lineRule="auto"/>
      </w:pPr>
      <w:r>
        <w:t>No horseplay in classroom.</w:t>
      </w:r>
    </w:p>
    <w:p w:rsidR="00E84AA3" w:rsidRDefault="00E84AA3">
      <w:pPr>
        <w:numPr>
          <w:ilvl w:val="0"/>
          <w:numId w:val="15"/>
        </w:numPr>
        <w:spacing w:before="100" w:beforeAutospacing="1" w:after="100" w:afterAutospacing="1" w:line="480" w:lineRule="auto"/>
      </w:pPr>
      <w:r>
        <w:t>No FOOD, DRINK, GUM, or CANDY.</w:t>
      </w:r>
    </w:p>
    <w:p w:rsidR="00E84AA3" w:rsidRDefault="00E84AA3">
      <w:pPr>
        <w:numPr>
          <w:ilvl w:val="0"/>
          <w:numId w:val="15"/>
        </w:numPr>
        <w:spacing w:before="100" w:beforeAutospacing="1" w:after="100" w:afterAutospacing="1" w:line="360" w:lineRule="auto"/>
      </w:pPr>
      <w:r>
        <w:rPr>
          <w:noProof/>
          <w:sz w:val="2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57" type="#_x0000_t172" style="position:absolute;left:0;text-align:left;margin-left:28.6pt;margin-top:47.65pt;width:148.55pt;height:45pt;z-index:251660800" adj="701" fillcolor="black">
            <v:shadow color="#868686"/>
            <v:textpath style="font-family:&quot;Arial Black&quot;;font-size:24pt;v-text-kern:t" trim="t" fitpath="t" string="Safety"/>
          </v:shape>
        </w:pict>
      </w:r>
      <w:r>
        <w:t xml:space="preserve">All school rules do apply while in the Tech Ed. Classroom. </w:t>
      </w:r>
    </w:p>
    <w:p w:rsidR="00E84AA3" w:rsidRDefault="00E84AA3">
      <w:pPr>
        <w:pStyle w:val="Heading4"/>
        <w:rPr>
          <w:sz w:val="24"/>
        </w:rPr>
      </w:pPr>
    </w:p>
    <w:p w:rsidR="00E84AA3" w:rsidRDefault="00E84AA3">
      <w:r>
        <w:t xml:space="preserve">Safety is a key component of the Technology Education Lab. Thus, I make it my goal to educate and demonstrate correct safety rules and guidelines to all the students. In </w:t>
      </w:r>
      <w:r w:rsidR="00370A76">
        <w:t xml:space="preserve">doing so I expect the students’ </w:t>
      </w:r>
      <w:r>
        <w:t>to practice these. If there is any concern, either student or parent, please let me know, and I will gladly help in any way I can.</w:t>
      </w:r>
    </w:p>
    <w:p w:rsidR="00E84AA3" w:rsidRDefault="00E84AA3">
      <w:pPr>
        <w:spacing w:before="100" w:beforeAutospacing="1" w:after="100" w:afterAutospacing="1" w:line="360" w:lineRule="auto"/>
        <w:ind w:left="410"/>
      </w:pPr>
    </w:p>
    <w:p w:rsidR="00E84AA3" w:rsidRDefault="00E84AA3">
      <w:pPr>
        <w:spacing w:before="100" w:beforeAutospacing="1" w:after="100" w:afterAutospacing="1" w:line="360" w:lineRule="auto"/>
        <w:ind w:left="410"/>
      </w:pPr>
    </w:p>
    <w:p w:rsidR="00E84AA3" w:rsidRDefault="00E84AA3">
      <w:pPr>
        <w:spacing w:before="100" w:beforeAutospacing="1" w:after="100" w:afterAutospacing="1" w:line="480" w:lineRule="auto"/>
        <w:jc w:val="center"/>
      </w:pPr>
      <w:r>
        <w:rPr>
          <w:noProof/>
        </w:rPr>
        <w:lastRenderedPageBreak/>
        <w:pict>
          <v:shape id="_x0000_s1040" type="#_x0000_t161" style="position:absolute;left:0;text-align:left;margin-left:46.75pt;margin-top:18.45pt;width:188.4pt;height:36pt;z-index:-251661824;mso-wrap-edited:f" wrapcoords="602 450 172 2700 -86 5400 -86 9900 86 17100 6110 19800 10413 19800 11101 19800 15576 19800 21686 17100 21686 4950 19621 4050 1463 450 602 450" adj="1950" fillcolor="black">
            <v:shadow color="#868686"/>
            <v:textpath style="font-family:&quot;Arial Unicode MS&quot;;font-size:24pt;v-text-kern:t" trim="t" fitpath="t" xscale="f" string="Consequences"/>
            <w10:wrap type="tight"/>
          </v:shape>
        </w:pict>
      </w:r>
      <w:r w:rsidR="00A55323">
        <w:rPr>
          <w:noProof/>
          <w:sz w:val="20"/>
        </w:rPr>
        <w:drawing>
          <wp:anchor distT="0" distB="0" distL="114300" distR="114300" simplePos="0" relativeHeight="251657728" behindDoc="0" locked="0" layoutInCell="1" allowOverlap="1">
            <wp:simplePos x="0" y="0"/>
            <wp:positionH relativeFrom="column">
              <wp:posOffset>-66675</wp:posOffset>
            </wp:positionH>
            <wp:positionV relativeFrom="paragraph">
              <wp:posOffset>131445</wp:posOffset>
            </wp:positionV>
            <wp:extent cx="648335" cy="593725"/>
            <wp:effectExtent l="0" t="0" r="0" b="0"/>
            <wp:wrapTight wrapText="bothSides">
              <wp:wrapPolygon edited="0">
                <wp:start x="13963" y="0"/>
                <wp:lineTo x="5077" y="2079"/>
                <wp:lineTo x="0" y="6237"/>
                <wp:lineTo x="0" y="20098"/>
                <wp:lineTo x="14597" y="20791"/>
                <wp:lineTo x="17136" y="20791"/>
                <wp:lineTo x="17771" y="20791"/>
                <wp:lineTo x="21579" y="12475"/>
                <wp:lineTo x="21579" y="8317"/>
                <wp:lineTo x="18405" y="693"/>
                <wp:lineTo x="16501" y="0"/>
                <wp:lineTo x="13963" y="0"/>
              </wp:wrapPolygon>
            </wp:wrapTight>
            <wp:docPr id="30" name="Picture 30" descr="MCj039812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Cj03981250000[1]"/>
                    <pic:cNvPicPr>
                      <a:picLocks noChangeAspect="1" noChangeArrowheads="1"/>
                    </pic:cNvPicPr>
                  </pic:nvPicPr>
                  <pic:blipFill>
                    <a:blip r:embed="rId10" cstate="print"/>
                    <a:srcRect/>
                    <a:stretch>
                      <a:fillRect/>
                    </a:stretch>
                  </pic:blipFill>
                  <pic:spPr bwMode="auto">
                    <a:xfrm>
                      <a:off x="0" y="0"/>
                      <a:ext cx="648335" cy="593725"/>
                    </a:xfrm>
                    <a:prstGeom prst="rect">
                      <a:avLst/>
                    </a:prstGeom>
                    <a:noFill/>
                    <a:ln w="9525">
                      <a:noFill/>
                      <a:miter lim="800000"/>
                      <a:headEnd/>
                      <a:tailEnd/>
                    </a:ln>
                  </pic:spPr>
                </pic:pic>
              </a:graphicData>
            </a:graphic>
          </wp:anchor>
        </w:drawing>
      </w:r>
    </w:p>
    <w:p w:rsidR="00E84AA3" w:rsidRDefault="00E84AA3">
      <w:pPr>
        <w:pStyle w:val="BodyText2"/>
      </w:pPr>
      <w:r>
        <w:t>When rules are broken, there will be consequences for your actions.</w:t>
      </w:r>
    </w:p>
    <w:p w:rsidR="00E84AA3" w:rsidRDefault="00E84AA3">
      <w:r>
        <w:t xml:space="preserve">Below are the actions that will be taken for inappropriate behavior. </w:t>
      </w:r>
    </w:p>
    <w:p w:rsidR="00E84AA3" w:rsidRDefault="00E84AA3"/>
    <w:p w:rsidR="00E84AA3" w:rsidRDefault="00E84AA3">
      <w:r>
        <w:rPr>
          <w:u w:val="single"/>
        </w:rPr>
        <w:t>1</w:t>
      </w:r>
      <w:r>
        <w:rPr>
          <w:u w:val="single"/>
          <w:vertAlign w:val="superscript"/>
        </w:rPr>
        <w:t>st</w:t>
      </w:r>
      <w:r>
        <w:rPr>
          <w:u w:val="single"/>
        </w:rPr>
        <w:t xml:space="preserve"> Time</w:t>
      </w:r>
      <w:r>
        <w:t xml:space="preserve"> – Warning </w:t>
      </w:r>
    </w:p>
    <w:p w:rsidR="00E84AA3" w:rsidRDefault="00E84AA3"/>
    <w:p w:rsidR="00E84AA3" w:rsidRDefault="00E84AA3">
      <w:r>
        <w:rPr>
          <w:u w:val="single"/>
        </w:rPr>
        <w:t>2</w:t>
      </w:r>
      <w:r>
        <w:rPr>
          <w:u w:val="single"/>
          <w:vertAlign w:val="superscript"/>
        </w:rPr>
        <w:t>nd</w:t>
      </w:r>
      <w:r>
        <w:rPr>
          <w:u w:val="single"/>
        </w:rPr>
        <w:t xml:space="preserve"> Time</w:t>
      </w:r>
      <w:r>
        <w:t xml:space="preserve"> – </w:t>
      </w:r>
      <w:r w:rsidR="00FE3E16">
        <w:t>Classroom Disciple and parent phone call</w:t>
      </w:r>
      <w:r>
        <w:t>.</w:t>
      </w:r>
    </w:p>
    <w:p w:rsidR="00E84AA3" w:rsidRDefault="00E84AA3"/>
    <w:p w:rsidR="00E84AA3" w:rsidRDefault="00E84AA3">
      <w:r>
        <w:rPr>
          <w:u w:val="single"/>
        </w:rPr>
        <w:t>3</w:t>
      </w:r>
      <w:r>
        <w:rPr>
          <w:u w:val="single"/>
          <w:vertAlign w:val="superscript"/>
        </w:rPr>
        <w:t>rd</w:t>
      </w:r>
      <w:r>
        <w:rPr>
          <w:u w:val="single"/>
        </w:rPr>
        <w:t xml:space="preserve"> Time</w:t>
      </w:r>
      <w:r>
        <w:t xml:space="preserve"> – </w:t>
      </w:r>
      <w:r w:rsidR="00FE3E16">
        <w:t>Office Referral</w:t>
      </w:r>
    </w:p>
    <w:p w:rsidR="00E84AA3" w:rsidRDefault="00E84AA3"/>
    <w:p w:rsidR="00E84AA3" w:rsidRDefault="00E84AA3">
      <w:pPr>
        <w:rPr>
          <w:b/>
        </w:rPr>
      </w:pPr>
      <w:r>
        <w:rPr>
          <w:b/>
        </w:rPr>
        <w:t>If problems continue, parents will be called and referral to the office will be necessary.</w:t>
      </w:r>
    </w:p>
    <w:p w:rsidR="00E84AA3" w:rsidRDefault="00E84AA3">
      <w:pPr>
        <w:rPr>
          <w:sz w:val="28"/>
          <w:szCs w:val="28"/>
          <w:u w:val="single"/>
        </w:rPr>
      </w:pPr>
      <w:r>
        <w:rPr>
          <w:sz w:val="28"/>
          <w:szCs w:val="28"/>
          <w:u w:val="single"/>
        </w:rPr>
        <w:t xml:space="preserve">Good behavior will be recognized, and will be rewarded. </w:t>
      </w:r>
    </w:p>
    <w:p w:rsidR="00E84AA3" w:rsidRDefault="00E84AA3">
      <w:r>
        <w:rPr>
          <w:noProof/>
          <w:sz w:val="20"/>
        </w:rPr>
        <w:pict>
          <v:shape id="_x0000_s1059" type="#_x0000_t161" style="position:absolute;margin-left:-5.85pt;margin-top:5.25pt;width:3in;height:39.35pt;z-index:-251654656;mso-wrap-edited:f" wrapcoords="1125 415 600 831 -75 4569 -75 8723 150 16615 11700 20354 20100 21185 21075 21185 21525 20354 21675 15369 21675 3323 15900 1246 1800 415 1125 415" adj="1976" fillcolor="black">
            <v:shadow color="#868686"/>
            <v:textpath style="font-family:&quot;Arial Unicode MS&quot;;font-size:24pt;v-text-kern:t" trim="t" fitpath="t" xscale="f" string="Contacting"/>
            <w10:wrap type="tight"/>
          </v:shape>
        </w:pict>
      </w:r>
    </w:p>
    <w:p w:rsidR="00E84AA3" w:rsidRDefault="00E84AA3">
      <w:pPr>
        <w:jc w:val="center"/>
      </w:pPr>
    </w:p>
    <w:p w:rsidR="00370A76" w:rsidRDefault="00370A76"/>
    <w:p w:rsidR="00E84AA3" w:rsidRDefault="00E84AA3">
      <w:r>
        <w:t xml:space="preserve">If there is ever a need to contact me, please do so via e-mail or phone. My contact info is on the front cover of this handout or can be found on the schools web-site.  </w:t>
      </w:r>
    </w:p>
    <w:p w:rsidR="00E84AA3" w:rsidRDefault="00E84AA3"/>
    <w:p w:rsidR="00E84AA3" w:rsidRDefault="00E84AA3">
      <w:pPr>
        <w:rPr>
          <w:i/>
          <w:iCs/>
          <w:sz w:val="28"/>
        </w:rPr>
      </w:pPr>
      <w:r>
        <w:rPr>
          <w:b/>
          <w:bCs/>
          <w:i/>
          <w:iCs/>
          <w:sz w:val="32"/>
          <w:u w:val="single"/>
        </w:rPr>
        <w:t>NOTE:</w:t>
      </w:r>
      <w:r>
        <w:rPr>
          <w:b/>
          <w:bCs/>
          <w:sz w:val="32"/>
        </w:rPr>
        <w:t xml:space="preserve">  </w:t>
      </w:r>
      <w:r>
        <w:rPr>
          <w:i/>
          <w:iCs/>
          <w:sz w:val="28"/>
        </w:rPr>
        <w:t>It is my policy not to discuss specific grade issues via e-mail, because of privacy concerns.</w:t>
      </w:r>
    </w:p>
    <w:p w:rsidR="00E84AA3" w:rsidRDefault="00E84AA3">
      <w:pPr>
        <w:rPr>
          <w:i/>
          <w:iCs/>
          <w:sz w:val="28"/>
        </w:rPr>
      </w:pPr>
    </w:p>
    <w:sectPr w:rsidR="00E84AA3">
      <w:pgSz w:w="15840" w:h="12240" w:orient="landscape" w:code="1"/>
      <w:pgMar w:top="360" w:right="720" w:bottom="360" w:left="101" w:header="720" w:footer="720" w:gutter="245"/>
      <w:cols w:num="3" w:space="720"/>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MGDT">
    <w:altName w:val="Courier New"/>
    <w:charset w:val="00"/>
    <w:family w:val="auto"/>
    <w:pitch w:val="variable"/>
    <w:sig w:usb0="00000003" w:usb1="1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6B5"/>
    <w:multiLevelType w:val="hybridMultilevel"/>
    <w:tmpl w:val="A58A2A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F659A4"/>
    <w:multiLevelType w:val="multilevel"/>
    <w:tmpl w:val="55B0D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0C3506"/>
    <w:multiLevelType w:val="hybridMultilevel"/>
    <w:tmpl w:val="C1F8BAE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6D02485"/>
    <w:multiLevelType w:val="hybridMultilevel"/>
    <w:tmpl w:val="5ED2F4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9E717A"/>
    <w:multiLevelType w:val="hybridMultilevel"/>
    <w:tmpl w:val="5BE00C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291227"/>
    <w:multiLevelType w:val="hybridMultilevel"/>
    <w:tmpl w:val="6FA68D6E"/>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nsid w:val="37E805B0"/>
    <w:multiLevelType w:val="hybridMultilevel"/>
    <w:tmpl w:val="C2304C1C"/>
    <w:lvl w:ilvl="0" w:tplc="1F8805FA">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CB5ADA"/>
    <w:multiLevelType w:val="hybridMultilevel"/>
    <w:tmpl w:val="3B9655C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3E022B"/>
    <w:multiLevelType w:val="hybridMultilevel"/>
    <w:tmpl w:val="A38490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4524E8"/>
    <w:multiLevelType w:val="hybridMultilevel"/>
    <w:tmpl w:val="17F0C2C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CC288D"/>
    <w:multiLevelType w:val="hybridMultilevel"/>
    <w:tmpl w:val="93220580"/>
    <w:lvl w:ilvl="0" w:tplc="3B688CD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C767501"/>
    <w:multiLevelType w:val="hybridMultilevel"/>
    <w:tmpl w:val="F0987B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C5371C"/>
    <w:multiLevelType w:val="hybridMultilevel"/>
    <w:tmpl w:val="B93E1B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4EF3C97"/>
    <w:multiLevelType w:val="hybridMultilevel"/>
    <w:tmpl w:val="7BB8DEF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BB231AE"/>
    <w:multiLevelType w:val="hybridMultilevel"/>
    <w:tmpl w:val="18DE4AF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12"/>
  </w:num>
  <w:num w:numId="4">
    <w:abstractNumId w:val="3"/>
  </w:num>
  <w:num w:numId="5">
    <w:abstractNumId w:val="13"/>
  </w:num>
  <w:num w:numId="6">
    <w:abstractNumId w:val="4"/>
  </w:num>
  <w:num w:numId="7">
    <w:abstractNumId w:val="2"/>
  </w:num>
  <w:num w:numId="8">
    <w:abstractNumId w:val="8"/>
  </w:num>
  <w:num w:numId="9">
    <w:abstractNumId w:val="9"/>
  </w:num>
  <w:num w:numId="10">
    <w:abstractNumId w:val="0"/>
  </w:num>
  <w:num w:numId="11">
    <w:abstractNumId w:val="14"/>
  </w:num>
  <w:num w:numId="12">
    <w:abstractNumId w:val="10"/>
  </w:num>
  <w:num w:numId="13">
    <w:abstractNumId w:val="6"/>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87"/>
  <w:displayVerticalDrawingGridEvery w:val="2"/>
  <w:noPunctuationKerning/>
  <w:characterSpacingControl w:val="doNotCompress"/>
  <w:compat>
    <w:applyBreakingRules/>
  </w:compat>
  <w:rsids>
    <w:rsidRoot w:val="00973C11"/>
    <w:rsid w:val="00370A76"/>
    <w:rsid w:val="00973C11"/>
    <w:rsid w:val="00A55323"/>
    <w:rsid w:val="00E84AA3"/>
    <w:rsid w:val="00FE3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sz w:val="52"/>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b/>
      <w:bCs/>
      <w:sz w:val="48"/>
    </w:rPr>
  </w:style>
  <w:style w:type="paragraph" w:styleId="Heading4">
    <w:name w:val="heading 4"/>
    <w:basedOn w:val="Normal"/>
    <w:next w:val="Normal"/>
    <w:qFormat/>
    <w:pPr>
      <w:keepNext/>
      <w:spacing w:before="100" w:beforeAutospacing="1" w:after="100" w:afterAutospacing="1" w:line="360" w:lineRule="auto"/>
      <w:ind w:left="410"/>
      <w:jc w:val="center"/>
      <w:outlineLvl w:val="3"/>
    </w:pPr>
    <w:rPr>
      <w:b/>
      <w:bCs/>
      <w:sz w:val="5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 w:type="paragraph" w:styleId="BodyText">
    <w:name w:val="Body Text"/>
    <w:basedOn w:val="Normal"/>
    <w:semiHidden/>
    <w:pPr>
      <w:jc w:val="center"/>
    </w:pPr>
    <w:rPr>
      <w:b/>
      <w:sz w:val="48"/>
      <w:szCs w:val="72"/>
    </w:rPr>
  </w:style>
  <w:style w:type="paragraph" w:styleId="BodyText2">
    <w:name w:val="Body Text 2"/>
    <w:basedOn w:val="Normal"/>
    <w:semiHidden/>
    <w:pPr>
      <w:spacing w:before="100" w:beforeAutospacing="1" w:after="100" w:afterAutospacing="1"/>
      <w:jc w:val="center"/>
    </w:pPr>
    <w:rPr>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hyperlink" Target="mailto:geary@ht-sd.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4246</CharactersWithSpaces>
  <SharedDoc>false</SharedDoc>
  <HLinks>
    <vt:vector size="6" baseType="variant">
      <vt:variant>
        <vt:i4>3407942</vt:i4>
      </vt:variant>
      <vt:variant>
        <vt:i4>0</vt:i4>
      </vt:variant>
      <vt:variant>
        <vt:i4>0</vt:i4>
      </vt:variant>
      <vt:variant>
        <vt:i4>5</vt:i4>
      </vt:variant>
      <vt:variant>
        <vt:lpwstr>mailto:geary@ht-sd.org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Jared Henshaw</dc:creator>
  <cp:keywords/>
  <cp:lastModifiedBy>teacher</cp:lastModifiedBy>
  <cp:revision>2</cp:revision>
  <cp:lastPrinted>2007-02-09T02:56:00Z</cp:lastPrinted>
  <dcterms:created xsi:type="dcterms:W3CDTF">2010-12-16T16:27:00Z</dcterms:created>
  <dcterms:modified xsi:type="dcterms:W3CDTF">2010-12-16T16:27:00Z</dcterms:modified>
</cp:coreProperties>
</file>